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390d66428447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81fe98f6c54f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Diamondtown,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0c85693cab4367" /><Relationship Type="http://schemas.openxmlformats.org/officeDocument/2006/relationships/numbering" Target="/word/numbering.xml" Id="R2a9cb04654d344ec" /><Relationship Type="http://schemas.openxmlformats.org/officeDocument/2006/relationships/settings" Target="/word/settings.xml" Id="Rb1abc28be5154b8a" /><Relationship Type="http://schemas.openxmlformats.org/officeDocument/2006/relationships/image" Target="/word/media/de1c3117-31f4-44cd-b992-69f292d83765.png" Id="R6781fe98f6c54f93" /></Relationships>
</file>