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5393a212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e450b7f78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da378a90547d1" /><Relationship Type="http://schemas.openxmlformats.org/officeDocument/2006/relationships/numbering" Target="/word/numbering.xml" Id="R8f90050431e74fbf" /><Relationship Type="http://schemas.openxmlformats.org/officeDocument/2006/relationships/settings" Target="/word/settings.xml" Id="Rb6ad0a00ca3a44af" /><Relationship Type="http://schemas.openxmlformats.org/officeDocument/2006/relationships/image" Target="/word/media/ce585257-60f2-4102-82b1-da8bd2c6fedc.png" Id="R9dfe450b7f7848d5" /></Relationships>
</file>