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0ca0cb9e6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78cc68a58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Dickerson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fce24de564f22" /><Relationship Type="http://schemas.openxmlformats.org/officeDocument/2006/relationships/numbering" Target="/word/numbering.xml" Id="Rabbe1dcab5bc4aea" /><Relationship Type="http://schemas.openxmlformats.org/officeDocument/2006/relationships/settings" Target="/word/settings.xml" Id="Rb98f2f8b156d4e5f" /><Relationship Type="http://schemas.openxmlformats.org/officeDocument/2006/relationships/image" Target="/word/media/b08fcfec-e16b-471c-a963-e5da410e4965.png" Id="R49878cc68a58459c" /></Relationships>
</file>