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1621b8f45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bf108f6a6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95870720f44d3" /><Relationship Type="http://schemas.openxmlformats.org/officeDocument/2006/relationships/numbering" Target="/word/numbering.xml" Id="Rb4dbf6067c824029" /><Relationship Type="http://schemas.openxmlformats.org/officeDocument/2006/relationships/settings" Target="/word/settings.xml" Id="Rd272f08313534c0d" /><Relationship Type="http://schemas.openxmlformats.org/officeDocument/2006/relationships/image" Target="/word/media/c937c3a8-cbb1-4a1c-b94f-28d339b3c81d.png" Id="R1d9bf108f6a6457f" /></Relationships>
</file>