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21f32736f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65ac5e77a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Dicktown,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a113647a84975" /><Relationship Type="http://schemas.openxmlformats.org/officeDocument/2006/relationships/numbering" Target="/word/numbering.xml" Id="R0a36b79b986040f1" /><Relationship Type="http://schemas.openxmlformats.org/officeDocument/2006/relationships/settings" Target="/word/settings.xml" Id="R337033f17142468e" /><Relationship Type="http://schemas.openxmlformats.org/officeDocument/2006/relationships/image" Target="/word/media/78f76797-a158-4178-9299-8697b4c1f093.png" Id="R80c65ac5e77a4e45" /></Relationships>
</file>