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e7b5f1ac9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fd079e31b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e72356ad1489b" /><Relationship Type="http://schemas.openxmlformats.org/officeDocument/2006/relationships/numbering" Target="/word/numbering.xml" Id="R59675eb5df2c499e" /><Relationship Type="http://schemas.openxmlformats.org/officeDocument/2006/relationships/settings" Target="/word/settings.xml" Id="R0c3baa350576477a" /><Relationship Type="http://schemas.openxmlformats.org/officeDocument/2006/relationships/image" Target="/word/media/7fd8df3b-85ad-4d46-8dd3-63ef4e2f4bc4.png" Id="R915fd079e31b4c23" /></Relationships>
</file>