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84b2992f2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360d959e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a07483b6943a4" /><Relationship Type="http://schemas.openxmlformats.org/officeDocument/2006/relationships/numbering" Target="/word/numbering.xml" Id="R43200326eb2c4206" /><Relationship Type="http://schemas.openxmlformats.org/officeDocument/2006/relationships/settings" Target="/word/settings.xml" Id="R66fd2f3403e54751" /><Relationship Type="http://schemas.openxmlformats.org/officeDocument/2006/relationships/image" Target="/word/media/ae2af014-3b7a-4353-8123-17f893aff34e.png" Id="Rd606360d959e47b2" /></Relationships>
</file>