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4e0471fce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a1b8eba06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Didier,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d535731094765" /><Relationship Type="http://schemas.openxmlformats.org/officeDocument/2006/relationships/numbering" Target="/word/numbering.xml" Id="Reaae248e63ff41a4" /><Relationship Type="http://schemas.openxmlformats.org/officeDocument/2006/relationships/settings" Target="/word/settings.xml" Id="Rb4a36e1faf764b69" /><Relationship Type="http://schemas.openxmlformats.org/officeDocument/2006/relationships/image" Target="/word/media/6c53dbb3-47ac-4cb5-8a60-d5e9cdad4054.png" Id="R584a1b8eba064bc0" /></Relationships>
</file>