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1c291570e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1cd9cd6f9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Dilkesboro,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eb589c2844446" /><Relationship Type="http://schemas.openxmlformats.org/officeDocument/2006/relationships/numbering" Target="/word/numbering.xml" Id="R32dd631a551741cc" /><Relationship Type="http://schemas.openxmlformats.org/officeDocument/2006/relationships/settings" Target="/word/settings.xml" Id="Rfc14049b0d30493d" /><Relationship Type="http://schemas.openxmlformats.org/officeDocument/2006/relationships/image" Target="/word/media/37d801b7-57dd-4ed3-a939-5ec76974cd9c.png" Id="R43e1cd9cd6f94f5f" /></Relationships>
</file>