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ccf89929e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4575b0416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0223dfddc495d" /><Relationship Type="http://schemas.openxmlformats.org/officeDocument/2006/relationships/numbering" Target="/word/numbering.xml" Id="R8bacc5f98d8c4cb0" /><Relationship Type="http://schemas.openxmlformats.org/officeDocument/2006/relationships/settings" Target="/word/settings.xml" Id="R6336bee3f9c94d08" /><Relationship Type="http://schemas.openxmlformats.org/officeDocument/2006/relationships/image" Target="/word/media/3ddf4923-7043-47ca-affb-e1252fcecae2.png" Id="Reb54575b041643b0" /></Relationships>
</file>