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827101775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6d6bef8c2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Dilles Bottom,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33f2ad740494b" /><Relationship Type="http://schemas.openxmlformats.org/officeDocument/2006/relationships/numbering" Target="/word/numbering.xml" Id="R860a64a9ef61492e" /><Relationship Type="http://schemas.openxmlformats.org/officeDocument/2006/relationships/settings" Target="/word/settings.xml" Id="R701ed170e0b74c65" /><Relationship Type="http://schemas.openxmlformats.org/officeDocument/2006/relationships/image" Target="/word/media/e276efbd-1137-490a-bd32-0de7ac2a82bd.png" Id="R9cf6d6bef8c24de2" /></Relationships>
</file>