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b7b109a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09ed2e79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a4c6bb4ba4aa8" /><Relationship Type="http://schemas.openxmlformats.org/officeDocument/2006/relationships/numbering" Target="/word/numbering.xml" Id="R1f5d84e23b7a4d7a" /><Relationship Type="http://schemas.openxmlformats.org/officeDocument/2006/relationships/settings" Target="/word/settings.xml" Id="R40cd170237a144c5" /><Relationship Type="http://schemas.openxmlformats.org/officeDocument/2006/relationships/image" Target="/word/media/3b37ffc0-0f5e-4f8f-ab46-a89d10956222.png" Id="Re58709ed2e7940ed" /></Relationships>
</file>