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b3887c64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a282bd65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f2157de844788" /><Relationship Type="http://schemas.openxmlformats.org/officeDocument/2006/relationships/numbering" Target="/word/numbering.xml" Id="R5e1c138f4eda4ea4" /><Relationship Type="http://schemas.openxmlformats.org/officeDocument/2006/relationships/settings" Target="/word/settings.xml" Id="R84a9e84a75204ea4" /><Relationship Type="http://schemas.openxmlformats.org/officeDocument/2006/relationships/image" Target="/word/media/584833e4-57fa-4444-85af-8d10439cdb52.png" Id="Rd56a282bd65a46f3" /></Relationships>
</file>