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28719bff334a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ab6fa8205c4e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Dillwyn,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69d68174124f47" /><Relationship Type="http://schemas.openxmlformats.org/officeDocument/2006/relationships/numbering" Target="/word/numbering.xml" Id="R74dcce5358e941bf" /><Relationship Type="http://schemas.openxmlformats.org/officeDocument/2006/relationships/settings" Target="/word/settings.xml" Id="R89174dd3b7f34e32" /><Relationship Type="http://schemas.openxmlformats.org/officeDocument/2006/relationships/image" Target="/word/media/f6d895a4-9500-4a65-a4c8-90a37a29c57a.png" Id="R19ab6fa8205c4ea7" /></Relationships>
</file>