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6c5dfa992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5e4419d4f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Dimond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7578cd3614a4e" /><Relationship Type="http://schemas.openxmlformats.org/officeDocument/2006/relationships/numbering" Target="/word/numbering.xml" Id="R28ede67a0b824376" /><Relationship Type="http://schemas.openxmlformats.org/officeDocument/2006/relationships/settings" Target="/word/settings.xml" Id="R039b8493fb6345f4" /><Relationship Type="http://schemas.openxmlformats.org/officeDocument/2006/relationships/image" Target="/word/media/8a1770dd-0dd0-4a7e-bb9d-0a114ff558c7.png" Id="R5415e4419d4f4a9f" /></Relationships>
</file>