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8313a0851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4af214f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Dinah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1552f3954ffd" /><Relationship Type="http://schemas.openxmlformats.org/officeDocument/2006/relationships/numbering" Target="/word/numbering.xml" Id="Rc50834e95f074ec9" /><Relationship Type="http://schemas.openxmlformats.org/officeDocument/2006/relationships/settings" Target="/word/settings.xml" Id="R2452a60d9f2542da" /><Relationship Type="http://schemas.openxmlformats.org/officeDocument/2006/relationships/image" Target="/word/media/7d6f505d-4cfc-4f18-a608-551527ac409b.png" Id="Rbd904af214f34889" /></Relationships>
</file>