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42336e4f5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b7c448943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Dinan,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e968041bf4196" /><Relationship Type="http://schemas.openxmlformats.org/officeDocument/2006/relationships/numbering" Target="/word/numbering.xml" Id="R9fc044cb27dd4c52" /><Relationship Type="http://schemas.openxmlformats.org/officeDocument/2006/relationships/settings" Target="/word/settings.xml" Id="R02bd6d423b7b44ca" /><Relationship Type="http://schemas.openxmlformats.org/officeDocument/2006/relationships/image" Target="/word/media/e353387e-331a-48da-ac10-31ddf9c1312d.png" Id="R746b7c4489434f34" /></Relationships>
</file>