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0e191b9a7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a62c3a5d2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Discovery,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c2581708344a6" /><Relationship Type="http://schemas.openxmlformats.org/officeDocument/2006/relationships/numbering" Target="/word/numbering.xml" Id="R898983a981784580" /><Relationship Type="http://schemas.openxmlformats.org/officeDocument/2006/relationships/settings" Target="/word/settings.xml" Id="R016e167cd97b4e98" /><Relationship Type="http://schemas.openxmlformats.org/officeDocument/2006/relationships/image" Target="/word/media/c7d7bfbc-4517-4ec5-9cf7-1cb728bfe879.png" Id="Radda62c3a5d24c90" /></Relationships>
</file>