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e434a9897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bedd54511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Distant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df10745524fa3" /><Relationship Type="http://schemas.openxmlformats.org/officeDocument/2006/relationships/numbering" Target="/word/numbering.xml" Id="Rbecd0c718f86434e" /><Relationship Type="http://schemas.openxmlformats.org/officeDocument/2006/relationships/settings" Target="/word/settings.xml" Id="Re8748e32dc62450d" /><Relationship Type="http://schemas.openxmlformats.org/officeDocument/2006/relationships/image" Target="/word/media/af7dd9d7-6a4e-4e63-932e-469eaceda6d4.png" Id="R080bedd54511420b" /></Relationships>
</file>