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7789b49e2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8f5f7a56b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Ditch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21fdb82cf4833" /><Relationship Type="http://schemas.openxmlformats.org/officeDocument/2006/relationships/numbering" Target="/word/numbering.xml" Id="R0c88f8ca62f045c5" /><Relationship Type="http://schemas.openxmlformats.org/officeDocument/2006/relationships/settings" Target="/word/settings.xml" Id="R29adae9821e8462a" /><Relationship Type="http://schemas.openxmlformats.org/officeDocument/2006/relationships/image" Target="/word/media/264c7697-1b58-4731-bbc4-0c105cbe9bf2.png" Id="Re088f5f7a56b43cc" /></Relationships>
</file>