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4f849f6ee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def8ce1bf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Divide,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fa82dc1b6428a" /><Relationship Type="http://schemas.openxmlformats.org/officeDocument/2006/relationships/numbering" Target="/word/numbering.xml" Id="R741e287362c44dfe" /><Relationship Type="http://schemas.openxmlformats.org/officeDocument/2006/relationships/settings" Target="/word/settings.xml" Id="Re9f1b7909c6d42bc" /><Relationship Type="http://schemas.openxmlformats.org/officeDocument/2006/relationships/image" Target="/word/media/549033ba-1ed1-418e-940a-067b40dd4578.png" Id="R753def8ce1bf4eff" /></Relationships>
</file>