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9fa4877c3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8c0127fb4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351e85b7a4cea" /><Relationship Type="http://schemas.openxmlformats.org/officeDocument/2006/relationships/numbering" Target="/word/numbering.xml" Id="R4955fa846ebb4d50" /><Relationship Type="http://schemas.openxmlformats.org/officeDocument/2006/relationships/settings" Target="/word/settings.xml" Id="Rf26b7b15f89c4770" /><Relationship Type="http://schemas.openxmlformats.org/officeDocument/2006/relationships/image" Target="/word/media/374c08ef-8e2f-4a0b-8d31-853b16c186d6.png" Id="Rb1c8c0127fb447cf" /></Relationships>
</file>