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82b29ebb3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61d2105c4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Dixie Inn,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791b4c2f1400f" /><Relationship Type="http://schemas.openxmlformats.org/officeDocument/2006/relationships/numbering" Target="/word/numbering.xml" Id="R17e71078f9a643c1" /><Relationship Type="http://schemas.openxmlformats.org/officeDocument/2006/relationships/settings" Target="/word/settings.xml" Id="R7d2845b467f24290" /><Relationship Type="http://schemas.openxmlformats.org/officeDocument/2006/relationships/image" Target="/word/media/0ee3162f-b1de-4bfd-a24b-fd3ad3ecf1c8.png" Id="R9f961d2105c44820" /></Relationships>
</file>