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b599ab9b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a75c072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5a99025c64a76" /><Relationship Type="http://schemas.openxmlformats.org/officeDocument/2006/relationships/numbering" Target="/word/numbering.xml" Id="R9f392fac54ba451e" /><Relationship Type="http://schemas.openxmlformats.org/officeDocument/2006/relationships/settings" Target="/word/settings.xml" Id="R612204a39a0e47b8" /><Relationship Type="http://schemas.openxmlformats.org/officeDocument/2006/relationships/image" Target="/word/media/3fe2832e-bd41-40dd-864e-af139003dee8.png" Id="R46a1a75c07224d82" /></Relationships>
</file>