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619de6a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36a76c7c1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ea9524ef4ff3" /><Relationship Type="http://schemas.openxmlformats.org/officeDocument/2006/relationships/numbering" Target="/word/numbering.xml" Id="Rfd8d94071fa14f22" /><Relationship Type="http://schemas.openxmlformats.org/officeDocument/2006/relationships/settings" Target="/word/settings.xml" Id="R29dbb277667c4607" /><Relationship Type="http://schemas.openxmlformats.org/officeDocument/2006/relationships/image" Target="/word/media/4550625c-4fcd-487c-b201-c5ab1f85cd25.png" Id="R64d36a76c7c14fe9" /></Relationships>
</file>