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975bacd2d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4aebc25f1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Dobbs,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8cddb684b4c58" /><Relationship Type="http://schemas.openxmlformats.org/officeDocument/2006/relationships/numbering" Target="/word/numbering.xml" Id="R4d2f1df934604599" /><Relationship Type="http://schemas.openxmlformats.org/officeDocument/2006/relationships/settings" Target="/word/settings.xml" Id="R31ae6ff2ae8d482e" /><Relationship Type="http://schemas.openxmlformats.org/officeDocument/2006/relationships/image" Target="/word/media/66653444-c37f-4802-994a-87347e67d863.png" Id="R1544aebc25f14eda" /></Relationships>
</file>