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7546ecb32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25f9a5bd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afa43bbb40f0" /><Relationship Type="http://schemas.openxmlformats.org/officeDocument/2006/relationships/numbering" Target="/word/numbering.xml" Id="R54360c7343854820" /><Relationship Type="http://schemas.openxmlformats.org/officeDocument/2006/relationships/settings" Target="/word/settings.xml" Id="R2fa4a5ae4d8d4bd9" /><Relationship Type="http://schemas.openxmlformats.org/officeDocument/2006/relationships/image" Target="/word/media/664b7fe1-94ba-4b6d-a8e4-b0f3132beee9.png" Id="R4fe25f9a5bd74754" /></Relationships>
</file>