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a13ace89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f362902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577f14e34e5c" /><Relationship Type="http://schemas.openxmlformats.org/officeDocument/2006/relationships/numbering" Target="/word/numbering.xml" Id="Rf5a0aa3075b94f8a" /><Relationship Type="http://schemas.openxmlformats.org/officeDocument/2006/relationships/settings" Target="/word/settings.xml" Id="R700337a55b2f4c40" /><Relationship Type="http://schemas.openxmlformats.org/officeDocument/2006/relationships/image" Target="/word/media/167350b0-c383-4a7f-8549-212ecef8535b.png" Id="Rd828f36290244fa3" /></Relationships>
</file>