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300415109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7e2650636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Dodds,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772cbb4594914" /><Relationship Type="http://schemas.openxmlformats.org/officeDocument/2006/relationships/numbering" Target="/word/numbering.xml" Id="R996c3aacef8c4eac" /><Relationship Type="http://schemas.openxmlformats.org/officeDocument/2006/relationships/settings" Target="/word/settings.xml" Id="R0f73335c8a0141e8" /><Relationship Type="http://schemas.openxmlformats.org/officeDocument/2006/relationships/image" Target="/word/media/d95e4a76-9a01-488e-a455-1b0ae7b579ba.png" Id="R1977e26506364d3f" /></Relationships>
</file>