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8aeab8818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efcbda5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caee29b545a9" /><Relationship Type="http://schemas.openxmlformats.org/officeDocument/2006/relationships/numbering" Target="/word/numbering.xml" Id="R55b73ae1707c4128" /><Relationship Type="http://schemas.openxmlformats.org/officeDocument/2006/relationships/settings" Target="/word/settings.xml" Id="R5cd54908c22240db" /><Relationship Type="http://schemas.openxmlformats.org/officeDocument/2006/relationships/image" Target="/word/media/44bd701e-b2e7-4f94-ad1e-1ee6443f0b3e.png" Id="R5427efcbda5346c6" /></Relationships>
</file>