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d8ecf6f1704f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73493beaa944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Doddtown,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071759367546f6" /><Relationship Type="http://schemas.openxmlformats.org/officeDocument/2006/relationships/numbering" Target="/word/numbering.xml" Id="Raf888c7509f044eb" /><Relationship Type="http://schemas.openxmlformats.org/officeDocument/2006/relationships/settings" Target="/word/settings.xml" Id="R95b2bb6fbc474ba6" /><Relationship Type="http://schemas.openxmlformats.org/officeDocument/2006/relationships/image" Target="/word/media/60cd80b2-70f8-4694-9b0c-bc82bf556ec7.png" Id="Rb073493beaa944c2" /></Relationships>
</file>