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98e6365b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59de51eb2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Dodlyt,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d321c1dc949ac" /><Relationship Type="http://schemas.openxmlformats.org/officeDocument/2006/relationships/numbering" Target="/word/numbering.xml" Id="Re1c21e9ddaa245a2" /><Relationship Type="http://schemas.openxmlformats.org/officeDocument/2006/relationships/settings" Target="/word/settings.xml" Id="R6e501cb48f2c4c0c" /><Relationship Type="http://schemas.openxmlformats.org/officeDocument/2006/relationships/image" Target="/word/media/67d6216f-444b-4a98-95a0-51ac1e66bcf7.png" Id="R7d259de51eb2454a" /></Relationships>
</file>