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ccc574e59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38e11c358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67c0cfdb84fac" /><Relationship Type="http://schemas.openxmlformats.org/officeDocument/2006/relationships/numbering" Target="/word/numbering.xml" Id="Rd1c278ad91d847d1" /><Relationship Type="http://schemas.openxmlformats.org/officeDocument/2006/relationships/settings" Target="/word/settings.xml" Id="R30ff6f836cd746f2" /><Relationship Type="http://schemas.openxmlformats.org/officeDocument/2006/relationships/image" Target="/word/media/c460857c-dd82-4c9e-8eb7-3630ffb1c7b9.png" Id="R41c38e11c3584bad" /></Relationships>
</file>