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85189ab3b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0428ea581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a5b2d444e4b98" /><Relationship Type="http://schemas.openxmlformats.org/officeDocument/2006/relationships/numbering" Target="/word/numbering.xml" Id="R6c3bd62a9c4b42e4" /><Relationship Type="http://schemas.openxmlformats.org/officeDocument/2006/relationships/settings" Target="/word/settings.xml" Id="R00c93ee8830f483d" /><Relationship Type="http://schemas.openxmlformats.org/officeDocument/2006/relationships/image" Target="/word/media/8794a6c1-c8eb-478c-ad8e-064a831968e3.png" Id="R56b0428ea5814cd9" /></Relationships>
</file>