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29e30f854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cb15459e8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75ccefa04085" /><Relationship Type="http://schemas.openxmlformats.org/officeDocument/2006/relationships/numbering" Target="/word/numbering.xml" Id="Rd223aa8e09414778" /><Relationship Type="http://schemas.openxmlformats.org/officeDocument/2006/relationships/settings" Target="/word/settings.xml" Id="R0c2cf2afa9e048b2" /><Relationship Type="http://schemas.openxmlformats.org/officeDocument/2006/relationships/image" Target="/word/media/ff01a2b4-2bb8-4681-a860-9ce5364d561d.png" Id="R98ccb15459e84b81" /></Relationships>
</file>