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99be6c6e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be9fc265c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9d934c63a44b1" /><Relationship Type="http://schemas.openxmlformats.org/officeDocument/2006/relationships/numbering" Target="/word/numbering.xml" Id="R6f18e8cabcc54232" /><Relationship Type="http://schemas.openxmlformats.org/officeDocument/2006/relationships/settings" Target="/word/settings.xml" Id="R76b059ba5f174da1" /><Relationship Type="http://schemas.openxmlformats.org/officeDocument/2006/relationships/image" Target="/word/media/73872c3c-5e1a-4138-980d-710969e1e1b1.png" Id="Rfe6be9fc265c4c1c" /></Relationships>
</file>