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fab8e92c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910f4e41c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77589924840b5" /><Relationship Type="http://schemas.openxmlformats.org/officeDocument/2006/relationships/numbering" Target="/word/numbering.xml" Id="R9e65857849124135" /><Relationship Type="http://schemas.openxmlformats.org/officeDocument/2006/relationships/settings" Target="/word/settings.xml" Id="R94defda8295245a6" /><Relationship Type="http://schemas.openxmlformats.org/officeDocument/2006/relationships/image" Target="/word/media/7777f5fa-2b4d-464f-9e0b-992773d894c9.png" Id="R10c910f4e41c432f" /></Relationships>
</file>