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b01f4ca19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dff94a4d1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dc8e58dba43fc" /><Relationship Type="http://schemas.openxmlformats.org/officeDocument/2006/relationships/numbering" Target="/word/numbering.xml" Id="R396ff69b4b1444d7" /><Relationship Type="http://schemas.openxmlformats.org/officeDocument/2006/relationships/settings" Target="/word/settings.xml" Id="R9ecbb52fc4d44f94" /><Relationship Type="http://schemas.openxmlformats.org/officeDocument/2006/relationships/image" Target="/word/media/3b45321e-aae4-45d6-ad08-2db40e3aad96.png" Id="Rc6adff94a4d1477d" /></Relationships>
</file>