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9105a01b4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30bbfd435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Dollie,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cee4f4b794e13" /><Relationship Type="http://schemas.openxmlformats.org/officeDocument/2006/relationships/numbering" Target="/word/numbering.xml" Id="R4fe484eff6da4ab5" /><Relationship Type="http://schemas.openxmlformats.org/officeDocument/2006/relationships/settings" Target="/word/settings.xml" Id="R349f650a46814fa8" /><Relationship Type="http://schemas.openxmlformats.org/officeDocument/2006/relationships/image" Target="/word/media/3d7b98da-4120-40fa-9cbb-d36f1cc67bc2.png" Id="R2c530bbfd43545a6" /></Relationships>
</file>