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e38ab12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049a8628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Dominguez,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e455fb6214604" /><Relationship Type="http://schemas.openxmlformats.org/officeDocument/2006/relationships/numbering" Target="/word/numbering.xml" Id="R2ab356e72a9f47d8" /><Relationship Type="http://schemas.openxmlformats.org/officeDocument/2006/relationships/settings" Target="/word/settings.xml" Id="R59842833bf22438c" /><Relationship Type="http://schemas.openxmlformats.org/officeDocument/2006/relationships/image" Target="/word/media/08c78f3d-b49e-4585-9e51-4bed9c67be25.png" Id="Rf3c9049a86284d07" /></Relationships>
</file>