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fd48b76bf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4c4fdb989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Donlan,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3d708ebcee4b39" /><Relationship Type="http://schemas.openxmlformats.org/officeDocument/2006/relationships/numbering" Target="/word/numbering.xml" Id="R722ba2838c4a4b2c" /><Relationship Type="http://schemas.openxmlformats.org/officeDocument/2006/relationships/settings" Target="/word/settings.xml" Id="Rc92342993400425b" /><Relationship Type="http://schemas.openxmlformats.org/officeDocument/2006/relationships/image" Target="/word/media/c116eb80-70b3-46a5-9e3f-4b4600b6681a.png" Id="R7df4c4fdb98946a0" /></Relationships>
</file>