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0ca8c1e20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2cc822158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Donovan,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cbd6a5e91406a" /><Relationship Type="http://schemas.openxmlformats.org/officeDocument/2006/relationships/numbering" Target="/word/numbering.xml" Id="Rf3d91b6584ed4770" /><Relationship Type="http://schemas.openxmlformats.org/officeDocument/2006/relationships/settings" Target="/word/settings.xml" Id="R6a0d49cb8bd1467c" /><Relationship Type="http://schemas.openxmlformats.org/officeDocument/2006/relationships/image" Target="/word/media/f8d60f9c-7809-4c8e-8d56-9e936cbfc9a3.png" Id="R3542cc8221584647" /></Relationships>
</file>