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a1799e2ce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efb3a5805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Dora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46091e692401d" /><Relationship Type="http://schemas.openxmlformats.org/officeDocument/2006/relationships/numbering" Target="/word/numbering.xml" Id="R49360880c7f64577" /><Relationship Type="http://schemas.openxmlformats.org/officeDocument/2006/relationships/settings" Target="/word/settings.xml" Id="R61f062b611e048a7" /><Relationship Type="http://schemas.openxmlformats.org/officeDocument/2006/relationships/image" Target="/word/media/8a04ee36-f046-4dc3-9beb-d7a7181fa4b6.png" Id="R603efb3a58054fc5" /></Relationships>
</file>