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be21ed3db48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2dac9ced854b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Doral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9a0d16a9354991" /><Relationship Type="http://schemas.openxmlformats.org/officeDocument/2006/relationships/numbering" Target="/word/numbering.xml" Id="R8576f3439c484253" /><Relationship Type="http://schemas.openxmlformats.org/officeDocument/2006/relationships/settings" Target="/word/settings.xml" Id="R860404793b604333" /><Relationship Type="http://schemas.openxmlformats.org/officeDocument/2006/relationships/image" Target="/word/media/6d56ddfa-8d8f-42cb-815a-e124bebbb584.png" Id="R862dac9ced854b53" /></Relationships>
</file>