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510680753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0594d5f26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Dorcas,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6053b6aee458b" /><Relationship Type="http://schemas.openxmlformats.org/officeDocument/2006/relationships/numbering" Target="/word/numbering.xml" Id="Rea891459d42f4d75" /><Relationship Type="http://schemas.openxmlformats.org/officeDocument/2006/relationships/settings" Target="/word/settings.xml" Id="Raaf711e4332f4ceb" /><Relationship Type="http://schemas.openxmlformats.org/officeDocument/2006/relationships/image" Target="/word/media/399b4dd0-943d-434c-a253-a0112c945368.png" Id="R3000594d5f264404" /></Relationships>
</file>