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b9c29ca76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6e416aaa1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Dorchester,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62b89cf164bbe" /><Relationship Type="http://schemas.openxmlformats.org/officeDocument/2006/relationships/numbering" Target="/word/numbering.xml" Id="R6a57b403ca8b4b65" /><Relationship Type="http://schemas.openxmlformats.org/officeDocument/2006/relationships/settings" Target="/word/settings.xml" Id="R3e7e3605f068499e" /><Relationship Type="http://schemas.openxmlformats.org/officeDocument/2006/relationships/image" Target="/word/media/45c12521-ff90-4274-b5d2-5b07b61911ff.png" Id="R81a6e416aaa14bc0" /></Relationships>
</file>