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4151aeb68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35265324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Doris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797f9e15241bf" /><Relationship Type="http://schemas.openxmlformats.org/officeDocument/2006/relationships/numbering" Target="/word/numbering.xml" Id="Rfda283e811b24b55" /><Relationship Type="http://schemas.openxmlformats.org/officeDocument/2006/relationships/settings" Target="/word/settings.xml" Id="Rb357981162ff4c8f" /><Relationship Type="http://schemas.openxmlformats.org/officeDocument/2006/relationships/image" Target="/word/media/8bd87f30-bb70-49eb-9198-be93296b840c.png" Id="Ra3f3526532464d4c" /></Relationships>
</file>