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8151670f1e49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601e488fb045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Dormansville,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48840b401e4d42" /><Relationship Type="http://schemas.openxmlformats.org/officeDocument/2006/relationships/numbering" Target="/word/numbering.xml" Id="R912aa2ede8a74fa8" /><Relationship Type="http://schemas.openxmlformats.org/officeDocument/2006/relationships/settings" Target="/word/settings.xml" Id="R03c4c5a66878478a" /><Relationship Type="http://schemas.openxmlformats.org/officeDocument/2006/relationships/image" Target="/word/media/364ea809-5acb-4636-8d6e-2cbee868e5d7.png" Id="R90601e488fb04506" /></Relationships>
</file>