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035c32bc1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b1968d08f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Dorns Twilight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5c1d5f824f4d" /><Relationship Type="http://schemas.openxmlformats.org/officeDocument/2006/relationships/numbering" Target="/word/numbering.xml" Id="R1685111dfaf94ed3" /><Relationship Type="http://schemas.openxmlformats.org/officeDocument/2006/relationships/settings" Target="/word/settings.xml" Id="Rc8691f876ac04e56" /><Relationship Type="http://schemas.openxmlformats.org/officeDocument/2006/relationships/image" Target="/word/media/6f02e095-ce5c-4c33-93de-3b2e094acb03.png" Id="R25db1968d08f4e7b" /></Relationships>
</file>