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fd690d9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880edd21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fa89e1f64c05" /><Relationship Type="http://schemas.openxmlformats.org/officeDocument/2006/relationships/numbering" Target="/word/numbering.xml" Id="Rde8ec2174d794df9" /><Relationship Type="http://schemas.openxmlformats.org/officeDocument/2006/relationships/settings" Target="/word/settings.xml" Id="Reaacb175aac54dd2" /><Relationship Type="http://schemas.openxmlformats.org/officeDocument/2006/relationships/image" Target="/word/media/1c043ef7-5144-4f98-97fb-d27d8c08ecc7.png" Id="Rbc90880edd2144e2" /></Relationships>
</file>